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C88" w:rsidRPr="002D1EF3" w:rsidRDefault="00566C88" w:rsidP="002D1E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1EF3">
        <w:rPr>
          <w:rFonts w:ascii="Times New Roman" w:hAnsi="Times New Roman" w:cs="Times New Roman"/>
          <w:b/>
          <w:sz w:val="28"/>
          <w:szCs w:val="28"/>
        </w:rPr>
        <w:t>Индивидуальная карта развития ребенка на 2022 – 2023 учебный год</w:t>
      </w:r>
    </w:p>
    <w:p w:rsidR="00566C88" w:rsidRPr="000E4B4C" w:rsidRDefault="001C3633" w:rsidP="000E4B4C">
      <w:pPr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Ф И</w:t>
      </w:r>
      <w:r w:rsidR="00566C88" w:rsidRPr="002D1EF3">
        <w:rPr>
          <w:rFonts w:ascii="Times New Roman" w:hAnsi="Times New Roman" w:cs="Times New Roman"/>
          <w:sz w:val="24"/>
          <w:szCs w:val="24"/>
        </w:rPr>
        <w:t>. ребенка:</w:t>
      </w:r>
      <w:proofErr w:type="gramStart"/>
      <w:r w:rsidR="00566C88" w:rsidRPr="002D1EF3">
        <w:rPr>
          <w:rFonts w:ascii="Times New Roman" w:hAnsi="Times New Roman" w:cs="Times New Roman"/>
          <w:sz w:val="24"/>
          <w:szCs w:val="24"/>
        </w:rPr>
        <w:t xml:space="preserve"> </w:t>
      </w:r>
      <w:r w:rsidR="00D57D4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0E4B4C" w:rsidRPr="000E4B4C">
        <w:rPr>
          <w:rFonts w:ascii="Calibri" w:hAnsi="Calibri" w:cs="Calibri"/>
          <w:color w:val="000000"/>
        </w:rPr>
        <w:t xml:space="preserve"> </w:t>
      </w:r>
      <w:proofErr w:type="spellStart"/>
      <w:r w:rsidR="000E4B4C" w:rsidRPr="00646063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Доставалова</w:t>
      </w:r>
      <w:proofErr w:type="spellEnd"/>
      <w:r w:rsidR="000E4B4C" w:rsidRPr="00646063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 xml:space="preserve"> Николь</w:t>
      </w:r>
    </w:p>
    <w:p w:rsidR="00566C88" w:rsidRPr="00646063" w:rsidRDefault="00566C88" w:rsidP="002D1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D1EF3">
        <w:rPr>
          <w:rFonts w:ascii="Times New Roman" w:hAnsi="Times New Roman" w:cs="Times New Roman"/>
          <w:sz w:val="24"/>
          <w:szCs w:val="24"/>
        </w:rPr>
        <w:t>Дата рождения ребенка:</w:t>
      </w:r>
      <w:r w:rsidR="00646063">
        <w:rPr>
          <w:rFonts w:ascii="Times New Roman" w:hAnsi="Times New Roman" w:cs="Times New Roman"/>
          <w:sz w:val="24"/>
          <w:szCs w:val="24"/>
          <w:lang w:val="en-US"/>
        </w:rPr>
        <w:t>16</w:t>
      </w:r>
      <w:r w:rsidR="00646063">
        <w:rPr>
          <w:rFonts w:ascii="Times New Roman" w:hAnsi="Times New Roman" w:cs="Times New Roman"/>
          <w:sz w:val="24"/>
          <w:szCs w:val="24"/>
        </w:rPr>
        <w:t>.06.2020 г</w:t>
      </w:r>
    </w:p>
    <w:p w:rsidR="00566C88" w:rsidRPr="002D1EF3" w:rsidRDefault="00566C88" w:rsidP="002D1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D1EF3">
        <w:rPr>
          <w:rFonts w:ascii="Times New Roman" w:hAnsi="Times New Roman" w:cs="Times New Roman"/>
          <w:sz w:val="24"/>
          <w:szCs w:val="24"/>
        </w:rPr>
        <w:t>Организация образования</w:t>
      </w:r>
      <w:r w:rsidR="00BF7BDF" w:rsidRPr="00BF7B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F7BDF">
        <w:rPr>
          <w:rFonts w:ascii="Times New Roman" w:eastAsia="Times New Roman" w:hAnsi="Times New Roman" w:cs="Times New Roman"/>
          <w:sz w:val="24"/>
          <w:szCs w:val="24"/>
        </w:rPr>
        <w:t>ТОО</w:t>
      </w:r>
      <w:r w:rsidR="00BF7BDF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«Детский сад «</w:t>
      </w:r>
      <w:r w:rsidR="00BF7BDF">
        <w:rPr>
          <w:rFonts w:ascii="Times New Roman" w:eastAsia="Times New Roman" w:hAnsi="Times New Roman" w:cs="Times New Roman"/>
          <w:sz w:val="24"/>
          <w:szCs w:val="24"/>
          <w:lang w:val="en-US"/>
        </w:rPr>
        <w:t>Aqbesik</w:t>
      </w:r>
      <w:r w:rsidR="00BF7BDF">
        <w:rPr>
          <w:rFonts w:ascii="Times New Roman" w:eastAsia="Times New Roman" w:hAnsi="Times New Roman" w:cs="Times New Roman"/>
          <w:sz w:val="24"/>
          <w:szCs w:val="24"/>
          <w:lang w:val="kk-KZ"/>
        </w:rPr>
        <w:t>»</w:t>
      </w:r>
      <w:r w:rsidRPr="002D1EF3">
        <w:rPr>
          <w:rFonts w:ascii="Times New Roman" w:hAnsi="Times New Roman" w:cs="Times New Roman"/>
          <w:sz w:val="24"/>
          <w:szCs w:val="24"/>
        </w:rPr>
        <w:t>:</w:t>
      </w:r>
      <w:r w:rsidR="00E568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6C88" w:rsidRPr="002D1EF3" w:rsidRDefault="00566C88" w:rsidP="002D1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D1EF3">
        <w:rPr>
          <w:rFonts w:ascii="Times New Roman" w:hAnsi="Times New Roman" w:cs="Times New Roman"/>
          <w:sz w:val="24"/>
          <w:szCs w:val="24"/>
        </w:rPr>
        <w:t>Группа:</w:t>
      </w:r>
      <w:r w:rsidR="00D57D4C">
        <w:rPr>
          <w:rFonts w:ascii="Times New Roman" w:hAnsi="Times New Roman" w:cs="Times New Roman"/>
          <w:sz w:val="24"/>
          <w:szCs w:val="24"/>
        </w:rPr>
        <w:t xml:space="preserve"> средняя.</w:t>
      </w:r>
    </w:p>
    <w:tbl>
      <w:tblPr>
        <w:tblStyle w:val="a3"/>
        <w:tblW w:w="15021" w:type="dxa"/>
        <w:tblLook w:val="04A0"/>
      </w:tblPr>
      <w:tblGrid>
        <w:gridCol w:w="2405"/>
        <w:gridCol w:w="2727"/>
        <w:gridCol w:w="3251"/>
        <w:gridCol w:w="3250"/>
        <w:gridCol w:w="3388"/>
      </w:tblGrid>
      <w:tr w:rsidR="00576B32" w:rsidRPr="002D1EF3" w:rsidTr="000C0605">
        <w:trPr>
          <w:trHeight w:val="1577"/>
        </w:trPr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Компетенции</w:t>
            </w:r>
          </w:p>
        </w:tc>
        <w:tc>
          <w:tcPr>
            <w:tcW w:w="2727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Развивающие, корректирующие мероприятия по результатам стартового контроля (октябрь - декабрь)</w:t>
            </w:r>
          </w:p>
        </w:tc>
        <w:tc>
          <w:tcPr>
            <w:tcW w:w="3251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Развивающие, корректирующие мероприятия по результатам промежуточного контроля (февраль-апрель)</w:t>
            </w: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Развивающие, корректирующие мероприятия по результатам итогового контроля (июнь-июль)</w:t>
            </w:r>
          </w:p>
        </w:tc>
        <w:tc>
          <w:tcPr>
            <w:tcW w:w="3388" w:type="dxa"/>
          </w:tcPr>
          <w:p w:rsid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Выводы (уровень развития ребенка соответствует: </w:t>
            </w:r>
            <w:proofErr w:type="gramEnd"/>
          </w:p>
          <w:p w:rsid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III уровень - «высокий»; </w:t>
            </w:r>
          </w:p>
          <w:p w:rsid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II уровень – «средний»; 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I уровень - «низкий»)</w:t>
            </w:r>
            <w:proofErr w:type="gramEnd"/>
          </w:p>
        </w:tc>
      </w:tr>
      <w:tr w:rsidR="00576B32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Физические качества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7" w:type="dxa"/>
          </w:tcPr>
          <w:p w:rsidR="00566C88" w:rsidRPr="002D1EF3" w:rsidRDefault="000E4B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.цель научить использовать мяч</w:t>
            </w:r>
            <w:r w:rsidR="00C2314D">
              <w:rPr>
                <w:rFonts w:ascii="Times New Roman" w:hAnsi="Times New Roman" w:cs="Times New Roman"/>
                <w:sz w:val="24"/>
                <w:szCs w:val="24"/>
              </w:rPr>
              <w:t xml:space="preserve"> в игре и выпол</w:t>
            </w:r>
            <w:r w:rsidR="00646063">
              <w:rPr>
                <w:rFonts w:ascii="Times New Roman" w:hAnsi="Times New Roman" w:cs="Times New Roman"/>
                <w:sz w:val="24"/>
                <w:szCs w:val="24"/>
              </w:rPr>
              <w:t>нять ритмичные упражнения с мячо</w:t>
            </w:r>
            <w:r w:rsidR="00C2314D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3251" w:type="dxa"/>
          </w:tcPr>
          <w:p w:rsidR="00566C88" w:rsidRPr="002D1EF3" w:rsidRDefault="0057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\и. Веселые соревн</w:t>
            </w:r>
            <w:r w:rsidR="0064606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вания .Цель .Формировать навыки перешагивания. через предметы.</w:t>
            </w: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566C88" w:rsidRPr="00212006" w:rsidRDefault="00212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уровень.</w:t>
            </w:r>
          </w:p>
        </w:tc>
      </w:tr>
      <w:tr w:rsidR="00576B32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навыки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7" w:type="dxa"/>
          </w:tcPr>
          <w:p w:rsidR="00566C88" w:rsidRPr="002D1EF3" w:rsidRDefault="00C231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Кто в доме живет .Цель. Закрепления правильного произношения звуков.</w:t>
            </w:r>
          </w:p>
        </w:tc>
        <w:tc>
          <w:tcPr>
            <w:tcW w:w="3251" w:type="dxa"/>
          </w:tcPr>
          <w:p w:rsidR="00566C88" w:rsidRPr="002D1EF3" w:rsidRDefault="0057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д\и. Части суток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Цель.</w:t>
            </w:r>
            <w:r w:rsidR="00646063">
              <w:rPr>
                <w:rFonts w:ascii="Times New Roman" w:hAnsi="Times New Roman" w:cs="Times New Roman"/>
                <w:sz w:val="24"/>
                <w:szCs w:val="24"/>
              </w:rPr>
              <w:t xml:space="preserve"> закреплять знания о частях сут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ок.</w:t>
            </w: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566C88" w:rsidRPr="00212006" w:rsidRDefault="00212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</w:tr>
      <w:tr w:rsidR="00576B32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и интеллектуальные навыки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7" w:type="dxa"/>
          </w:tcPr>
          <w:p w:rsidR="00566C88" w:rsidRPr="002D1EF3" w:rsidRDefault="00C231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Д\и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Вкладыши. 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Развивать умение выполнять действия с геометрическими фигурами.</w:t>
            </w:r>
            <w:r w:rsidR="006744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1" w:type="dxa"/>
          </w:tcPr>
          <w:p w:rsidR="00566C88" w:rsidRPr="002D1EF3" w:rsidRDefault="001A1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д\и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Баб</w:t>
            </w:r>
            <w:r w:rsidR="0064606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чки и цветы .Цель .развивать сенсо</w:t>
            </w:r>
            <w:r w:rsidR="00646063">
              <w:rPr>
                <w:rFonts w:ascii="Times New Roman" w:hAnsi="Times New Roman" w:cs="Times New Roman"/>
                <w:sz w:val="24"/>
                <w:szCs w:val="24"/>
              </w:rPr>
              <w:t>рные навыки зрительного и слухов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 восприятия внимания логического и образного мышления.</w:t>
            </w: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566C88" w:rsidRPr="00212006" w:rsidRDefault="00212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</w:tr>
      <w:tr w:rsidR="00576B32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творческих навыков, исследовательской деятельности</w:t>
            </w:r>
          </w:p>
        </w:tc>
        <w:tc>
          <w:tcPr>
            <w:tcW w:w="2727" w:type="dxa"/>
          </w:tcPr>
          <w:p w:rsidR="00566C88" w:rsidRPr="002D1EF3" w:rsidRDefault="00674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д\и. Узнай и дорисуй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Цель. Развивать чувство сим</w:t>
            </w:r>
            <w:r w:rsidR="00646063">
              <w:rPr>
                <w:rFonts w:ascii="Times New Roman" w:hAnsi="Times New Roman" w:cs="Times New Roman"/>
                <w:sz w:val="24"/>
                <w:szCs w:val="24"/>
              </w:rPr>
              <w:t>метрии точно переда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вать форму предмета  и штриховать.</w:t>
            </w:r>
          </w:p>
        </w:tc>
        <w:tc>
          <w:tcPr>
            <w:tcW w:w="3251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566C88" w:rsidRPr="002D1EF3" w:rsidRDefault="00BF7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</w:tr>
      <w:tr w:rsidR="00576B32" w:rsidRPr="002D1EF3" w:rsidTr="00566C88">
        <w:tc>
          <w:tcPr>
            <w:tcW w:w="2405" w:type="dxa"/>
          </w:tcPr>
          <w:p w:rsidR="00566C88" w:rsidRPr="002D1EF3" w:rsidRDefault="00566C88" w:rsidP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социально-эмоциональных навыков</w:t>
            </w:r>
          </w:p>
        </w:tc>
        <w:tc>
          <w:tcPr>
            <w:tcW w:w="2727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566C88" w:rsidRPr="002D1EF3" w:rsidRDefault="00BF7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Ш- уровень</w:t>
            </w:r>
            <w:bookmarkStart w:id="0" w:name="_GoBack"/>
            <w:bookmarkEnd w:id="0"/>
          </w:p>
        </w:tc>
      </w:tr>
    </w:tbl>
    <w:p w:rsidR="00566C88" w:rsidRPr="002D1EF3" w:rsidRDefault="00566C88" w:rsidP="00C975CD">
      <w:pPr>
        <w:jc w:val="right"/>
        <w:rPr>
          <w:rFonts w:ascii="Times New Roman" w:hAnsi="Times New Roman" w:cs="Times New Roman"/>
        </w:rPr>
      </w:pPr>
    </w:p>
    <w:sectPr w:rsidR="00566C88" w:rsidRPr="002D1EF3" w:rsidSect="00566C88">
      <w:pgSz w:w="16838" w:h="11906" w:orient="landscape"/>
      <w:pgMar w:top="567" w:right="1134" w:bottom="850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7770" w:rsidRDefault="00B27770" w:rsidP="000C0605">
      <w:pPr>
        <w:spacing w:after="0" w:line="240" w:lineRule="auto"/>
      </w:pPr>
      <w:r>
        <w:separator/>
      </w:r>
    </w:p>
  </w:endnote>
  <w:endnote w:type="continuationSeparator" w:id="0">
    <w:p w:rsidR="00B27770" w:rsidRDefault="00B27770" w:rsidP="000C06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7770" w:rsidRDefault="00B27770" w:rsidP="000C0605">
      <w:pPr>
        <w:spacing w:after="0" w:line="240" w:lineRule="auto"/>
      </w:pPr>
      <w:r>
        <w:separator/>
      </w:r>
    </w:p>
  </w:footnote>
  <w:footnote w:type="continuationSeparator" w:id="0">
    <w:p w:rsidR="00B27770" w:rsidRDefault="00B27770" w:rsidP="000C06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7B97"/>
    <w:rsid w:val="000C0605"/>
    <w:rsid w:val="000E276F"/>
    <w:rsid w:val="000E4B4C"/>
    <w:rsid w:val="001A1E56"/>
    <w:rsid w:val="001C3633"/>
    <w:rsid w:val="00212006"/>
    <w:rsid w:val="002D1EF3"/>
    <w:rsid w:val="00314A46"/>
    <w:rsid w:val="00467E73"/>
    <w:rsid w:val="00566C88"/>
    <w:rsid w:val="00576B32"/>
    <w:rsid w:val="005E4660"/>
    <w:rsid w:val="00646063"/>
    <w:rsid w:val="006744B2"/>
    <w:rsid w:val="0071454E"/>
    <w:rsid w:val="00717B97"/>
    <w:rsid w:val="00835B11"/>
    <w:rsid w:val="009D589D"/>
    <w:rsid w:val="00A32C51"/>
    <w:rsid w:val="00B27770"/>
    <w:rsid w:val="00BF7BDF"/>
    <w:rsid w:val="00C2314D"/>
    <w:rsid w:val="00C975CD"/>
    <w:rsid w:val="00D167E0"/>
    <w:rsid w:val="00D57D4C"/>
    <w:rsid w:val="00DB1D3E"/>
    <w:rsid w:val="00E27CD3"/>
    <w:rsid w:val="00E5681F"/>
    <w:rsid w:val="00E66A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7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6C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C06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C0605"/>
  </w:style>
  <w:style w:type="paragraph" w:styleId="a6">
    <w:name w:val="footer"/>
    <w:basedOn w:val="a"/>
    <w:link w:val="a7"/>
    <w:uiPriority w:val="99"/>
    <w:unhideWhenUsed/>
    <w:rsid w:val="000C06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C06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603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User</cp:lastModifiedBy>
  <cp:revision>6</cp:revision>
  <cp:lastPrinted>2023-04-19T10:18:00Z</cp:lastPrinted>
  <dcterms:created xsi:type="dcterms:W3CDTF">2023-04-11T08:15:00Z</dcterms:created>
  <dcterms:modified xsi:type="dcterms:W3CDTF">2023-04-19T10:19:00Z</dcterms:modified>
</cp:coreProperties>
</file>